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270AF3" w:rsidRDefault="002A0A66" w:rsidP="00107100">
      <w:pPr>
        <w:spacing w:line="480" w:lineRule="auto"/>
        <w:ind w:firstLine="720"/>
        <w:jc w:val="both"/>
      </w:pPr>
      <w:r>
        <w:t>BioEYES brings the best of all worlds to the classroom.  The community, university, teacher, and students all come together to bring real world, hands-on learning into the classroom, creating one of the most favorable researched based learning environments</w:t>
      </w:r>
      <w:r w:rsidR="00E538AA">
        <w:t xml:space="preserve"> possible.  </w:t>
      </w:r>
      <w:r w:rsidR="00270AF3">
        <w:t xml:space="preserve">Zebra fish are </w:t>
      </w:r>
      <w:r w:rsidR="003847A9">
        <w:t xml:space="preserve">unbelievable.  To see the beginning of life and </w:t>
      </w:r>
      <w:r w:rsidR="00270AF3">
        <w:t>its</w:t>
      </w:r>
      <w:r w:rsidR="003847A9">
        <w:t xml:space="preserve"> cycle in one week is an activity that will hold any child’s attention.  I anticipate my kids wanting more and not wanting to leave class.</w:t>
      </w:r>
    </w:p>
    <w:p w:rsidR="001D5B18" w:rsidRDefault="002A0A66" w:rsidP="00107100">
      <w:pPr>
        <w:spacing w:line="480" w:lineRule="auto"/>
        <w:ind w:firstLine="720"/>
        <w:jc w:val="both"/>
      </w:pPr>
      <w:r>
        <w:t>For sixth grade BioEYES c</w:t>
      </w:r>
      <w:r w:rsidR="00D7118B">
        <w:t xml:space="preserve">an easily be incorporated </w:t>
      </w:r>
      <w:r w:rsidR="00270AF3">
        <w:t>cross-curricular</w:t>
      </w:r>
      <w:r>
        <w:t xml:space="preserve">.  BioEYES will challenge and intrigue all students regardless their learning </w:t>
      </w:r>
      <w:r w:rsidR="00E538AA">
        <w:t>style</w:t>
      </w:r>
      <w:r>
        <w:t xml:space="preserve">.  </w:t>
      </w:r>
      <w:r w:rsidR="00E538AA">
        <w:t>I l</w:t>
      </w:r>
      <w:r>
        <w:t xml:space="preserve">ove the ideas of reading the story of the </w:t>
      </w:r>
      <w:r w:rsidR="001D5B18">
        <w:t>salmon</w:t>
      </w:r>
      <w:r>
        <w:t xml:space="preserve"> and writing from the perspective of the zebra fish.  In history we will map </w:t>
      </w:r>
      <w:r w:rsidR="001D5B18">
        <w:t>and research the zebra fish.</w:t>
      </w:r>
      <w:r w:rsidR="00E538AA">
        <w:t xml:space="preserve">  Math will help us create our graphs and calculations for death/life percentages.  Zebra fish will be discussed in the classroom well after the fish have gone back home.</w:t>
      </w:r>
    </w:p>
    <w:p w:rsidR="003E26E8" w:rsidRDefault="00107100" w:rsidP="003E26E8">
      <w:pPr>
        <w:spacing w:line="480" w:lineRule="auto"/>
        <w:ind w:firstLine="720"/>
        <w:jc w:val="both"/>
      </w:pPr>
      <w:r>
        <w:t xml:space="preserve">I enjoyed the labs and the way they presented.  It was high tech concepts brought to real life.  </w:t>
      </w:r>
      <w:r w:rsidR="001D5B18">
        <w:t>The labs brought me back to my high school years of feeling constantly confused and intrigued at the same time.</w:t>
      </w:r>
      <w:r>
        <w:t xml:space="preserve">  The labs were a reminder of how difficult my labs might be for some of my students.</w:t>
      </w:r>
      <w:r w:rsidR="003E26E8">
        <w:t xml:space="preserve">  I had no i</w:t>
      </w:r>
      <w:r w:rsidR="00E538AA">
        <w:t>dea Zebra fish were used</w:t>
      </w:r>
      <w:r w:rsidR="003E26E8">
        <w:t xml:space="preserve"> in lab research.  It was fascinating to see all the lab areas and research taking place on campus.  </w:t>
      </w:r>
    </w:p>
    <w:p w:rsidR="002A0A66" w:rsidRDefault="0069076C" w:rsidP="003E26E8">
      <w:pPr>
        <w:spacing w:line="480" w:lineRule="auto"/>
        <w:ind w:firstLine="720"/>
        <w:jc w:val="both"/>
      </w:pPr>
      <w:r>
        <w:t xml:space="preserve">In sixth grade I challenge the students to set goals/dreams and strive everyday to achieve them.  BioEYES is a unique way </w:t>
      </w:r>
      <w:r w:rsidR="00296931">
        <w:t xml:space="preserve">to allow students to look into the future at options they may pursue.  </w:t>
      </w:r>
      <w:r w:rsidR="002A0A66">
        <w:t xml:space="preserve">What a fantastic way </w:t>
      </w:r>
      <w:r w:rsidR="00D7118B">
        <w:t xml:space="preserve">for teachers </w:t>
      </w:r>
      <w:r w:rsidR="002A0A66">
        <w:t>to bring enthusiasm an</w:t>
      </w:r>
      <w:r w:rsidR="003E26E8">
        <w:t>d energy to the classroom</w:t>
      </w:r>
      <w:r w:rsidR="002A0A66">
        <w:t xml:space="preserve"> while working with area colleagues, and </w:t>
      </w:r>
      <w:r w:rsidR="00296931">
        <w:t>exposing students to real life research they could pursue.</w:t>
      </w:r>
    </w:p>
    <w:sectPr w:rsidR="002A0A66" w:rsidSect="003E26E8">
      <w:headerReference w:type="default" r:id="rId4"/>
      <w:pgSz w:w="12240" w:h="15840"/>
      <w:pgMar w:top="1440" w:right="1656" w:bottom="1440" w:left="1656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69076C" w:rsidRDefault="0069076C" w:rsidP="003E26E8">
    <w:pPr>
      <w:pStyle w:val="Header"/>
      <w:jc w:val="right"/>
    </w:pPr>
    <w:r>
      <w:t>Lori Rose    New Prairie Middle School</w:t>
    </w:r>
  </w:p>
  <w:p w:rsidR="0069076C" w:rsidRDefault="0069076C" w:rsidP="003E26E8">
    <w:pPr>
      <w:pStyle w:val="Header"/>
      <w:jc w:val="right"/>
    </w:pPr>
    <w:r>
      <w:t>6/26/09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2A0A66"/>
    <w:rsid w:val="00107100"/>
    <w:rsid w:val="001D5B18"/>
    <w:rsid w:val="00270AF3"/>
    <w:rsid w:val="00296931"/>
    <w:rsid w:val="002A0A66"/>
    <w:rsid w:val="003847A9"/>
    <w:rsid w:val="003E26E8"/>
    <w:rsid w:val="0069076C"/>
    <w:rsid w:val="00D7118B"/>
    <w:rsid w:val="00E538A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F47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70AF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0AF3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70AF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0AF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eader" Target="head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0</Words>
  <Characters>0</Characters>
  <Application>Microsoft Word 12.1.1</Application>
  <DocSecurity>0</DocSecurity>
  <Lines>1</Lines>
  <Paragraphs>1</Paragraphs>
  <ScaleCrop>false</ScaleCrop>
  <Company>Olive Elementary</Company>
  <LinksUpToDate>false</LinksUpToDate>
  <CharactersWithSpaces>0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Lori Rose</cp:lastModifiedBy>
  <cp:revision>6</cp:revision>
  <dcterms:created xsi:type="dcterms:W3CDTF">2009-06-25T13:51:00Z</dcterms:created>
  <dcterms:modified xsi:type="dcterms:W3CDTF">2009-06-25T16:41:00Z</dcterms:modified>
</cp:coreProperties>
</file>